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jc w:val="center"/>
      </w:pPr>
      <w:r>
        <w:rPr>
          <w:rFonts w:cs="Arial"/>
          <w:b/>
          <w:sz w:val="32"/>
          <w:szCs w:val="24"/>
        </w:rPr>
      </w:r>
    </w:p>
    <w:p>
      <w:pPr>
        <w:pStyle w:val="style0"/>
        <w:spacing w:after="0" w:before="0"/>
        <w:jc w:val="center"/>
      </w:pPr>
      <w:r>
        <w:rPr>
          <w:rFonts w:ascii="Trebuchet MS" w:cs="Arial" w:hAnsi="Trebuchet MS"/>
          <w:b/>
          <w:sz w:val="28"/>
        </w:rPr>
        <w:t>PROGRAMME</w:t>
      </w:r>
    </w:p>
    <w:p>
      <w:pPr>
        <w:pStyle w:val="style0"/>
        <w:spacing w:after="0" w:before="0"/>
      </w:pPr>
      <w:r>
        <w:rPr>
          <w:rFonts w:ascii="Trebuchet MS" w:cs="Arial" w:hAnsi="Trebuchet MS"/>
          <w:b/>
        </w:rPr>
      </w:r>
    </w:p>
    <w:p>
      <w:pPr>
        <w:pStyle w:val="style0"/>
        <w:spacing w:after="0" w:before="0"/>
      </w:pPr>
      <w:r>
        <w:rPr>
          <w:rFonts w:ascii="Trebuchet MS" w:cs="Arial" w:hAnsi="Trebuchet MS"/>
          <w:b/>
        </w:rPr>
        <w:t>9 h 30 Ecole du Sabbat</w:t>
      </w:r>
    </w:p>
    <w:p>
      <w:pPr>
        <w:pStyle w:val="style0"/>
        <w:spacing w:after="0" w:before="0"/>
      </w:pPr>
      <w:r>
        <w:rPr>
          <w:rFonts w:ascii="Trebuchet MS" w:cs="Arial" w:hAnsi="Trebuchet MS"/>
          <w:sz w:val="20"/>
        </w:rPr>
        <w:t xml:space="preserve">Bienvenue : </w:t>
      </w:r>
    </w:p>
    <w:p>
      <w:pPr>
        <w:pStyle w:val="style0"/>
        <w:spacing w:after="0" w:before="0"/>
      </w:pPr>
      <w:r>
        <w:rPr>
          <w:rFonts w:ascii="Trebuchet MS" w:cs="Arial" w:hAnsi="Trebuchet MS"/>
          <w:color w:val="000000"/>
          <w:sz w:val="20"/>
        </w:rPr>
        <w:t xml:space="preserve">Lecture biblique : </w:t>
      </w:r>
    </w:p>
    <w:p>
      <w:pPr>
        <w:pStyle w:val="style0"/>
        <w:spacing w:after="0" w:before="0"/>
      </w:pPr>
      <w:r>
        <w:rPr>
          <w:rFonts w:ascii="Trebuchet MS" w:cs="Arial" w:hAnsi="Trebuchet MS"/>
          <w:sz w:val="20"/>
        </w:rPr>
        <w:t xml:space="preserve">Prière : </w:t>
      </w:r>
    </w:p>
    <w:p>
      <w:pPr>
        <w:pStyle w:val="style0"/>
        <w:spacing w:after="0" w:before="0"/>
      </w:pPr>
      <w:r>
        <w:rPr>
          <w:rFonts w:ascii="Trebuchet MS" w:cs="Arial" w:hAnsi="Trebuchet MS"/>
          <w:sz w:val="20"/>
        </w:rPr>
        <w:t xml:space="preserve">Louange : </w:t>
        <w:tab/>
      </w:r>
      <w:r>
        <w:rPr>
          <w:rFonts w:ascii="Arial" w:cs="Arial" w:hAnsi="Arial"/>
          <w:sz w:val="20"/>
        </w:rPr>
        <w:t>♪</w:t>
      </w:r>
      <w:r>
        <w:rPr>
          <w:rFonts w:ascii="Trebuchet MS" w:cs="Arial" w:hAnsi="Trebuchet MS"/>
          <w:sz w:val="20"/>
        </w:rPr>
        <w:t xml:space="preserve"> </w:t>
      </w:r>
    </w:p>
    <w:p>
      <w:pPr>
        <w:pStyle w:val="style0"/>
        <w:spacing w:after="0" w:before="0"/>
      </w:pPr>
      <w:r>
        <w:rPr>
          <w:rFonts w:ascii="Trebuchet MS" w:cs="Arial" w:hAnsi="Trebuchet MS"/>
          <w:b/>
          <w:sz w:val="20"/>
        </w:rPr>
        <w:t>Classe unique : Pasteur JJ Chafograck</w:t>
      </w:r>
    </w:p>
    <w:p>
      <w:pPr>
        <w:pStyle w:val="style0"/>
        <w:spacing w:after="0" w:before="0"/>
      </w:pPr>
      <w:r>
        <w:rPr>
          <w:rFonts w:ascii="Trebuchet MS" w:cs="Arial" w:hAnsi="Trebuchet MS"/>
          <w:sz w:val="20"/>
        </w:rPr>
        <w:t>Collecte EDS</w:t>
      </w:r>
    </w:p>
    <w:p>
      <w:pPr>
        <w:pStyle w:val="style0"/>
        <w:spacing w:after="0" w:before="0"/>
      </w:pPr>
      <w:r>
        <w:rPr>
          <w:rFonts w:ascii="Trebuchet MS" w:cs="Arial" w:hAnsi="Trebuchet MS"/>
          <w:b/>
          <w:sz w:val="20"/>
        </w:rPr>
        <w:t>10 h 00 Prière finale</w:t>
      </w:r>
    </w:p>
    <w:p>
      <w:pPr>
        <w:pStyle w:val="style0"/>
        <w:spacing w:after="0" w:before="0"/>
      </w:pPr>
      <w:r>
        <w:rPr>
          <w:rFonts w:ascii="Trebuchet MS" w:cs="Arial" w:hAnsi="Trebuchet MS"/>
          <w:b/>
          <w:sz w:val="20"/>
        </w:rPr>
      </w:r>
    </w:p>
    <w:p>
      <w:pPr>
        <w:pStyle w:val="style0"/>
        <w:spacing w:after="0" w:before="0"/>
      </w:pPr>
      <w:r>
        <w:rPr>
          <w:rFonts w:ascii="Trebuchet MS" w:cs="Arial" w:hAnsi="Trebuchet MS"/>
          <w:b/>
        </w:rPr>
        <w:t xml:space="preserve">10h00 Annonces- </w:t>
      </w:r>
    </w:p>
    <w:p>
      <w:pPr>
        <w:pStyle w:val="style0"/>
        <w:spacing w:after="0" w:before="0"/>
      </w:pPr>
      <w:r>
        <w:rPr>
          <w:rFonts w:ascii="Trebuchet MS" w:cs="Arial" w:hAnsi="Trebuchet MS"/>
          <w:b/>
          <w:sz w:val="20"/>
        </w:rPr>
      </w:r>
    </w:p>
    <w:p>
      <w:pPr>
        <w:pStyle w:val="style0"/>
        <w:spacing w:after="0" w:before="0"/>
      </w:pPr>
      <w:r>
        <w:rPr>
          <w:rFonts w:ascii="Trebuchet MS" w:cs="Arial" w:hAnsi="Trebuchet MS"/>
          <w:b/>
        </w:rPr>
        <w:t>10h10  Administration- Christiane ZOQUE</w:t>
      </w:r>
    </w:p>
    <w:p>
      <w:pPr>
        <w:pStyle w:val="style0"/>
        <w:spacing w:after="0" w:before="0"/>
      </w:pPr>
      <w:r>
        <w:rPr>
          <w:rFonts w:ascii="Trebuchet MS" w:cs="Arial" w:hAnsi="Trebuchet MS"/>
          <w:b/>
          <w:szCs w:val="24"/>
        </w:rPr>
      </w:r>
    </w:p>
    <w:p>
      <w:pPr>
        <w:pStyle w:val="style0"/>
        <w:spacing w:after="0" w:before="0" w:line="100" w:lineRule="atLeast"/>
      </w:pPr>
      <w:r>
        <w:rPr>
          <w:rFonts w:ascii="Trebuchet MS" w:cs="Arial" w:hAnsi="Trebuchet MS"/>
          <w:b/>
        </w:rPr>
        <w:t>10 h 30 Célébration 1ere Partie</w:t>
      </w:r>
    </w:p>
    <w:p>
      <w:pPr>
        <w:pStyle w:val="style0"/>
        <w:spacing w:after="0" w:before="0" w:line="100" w:lineRule="atLeast"/>
        <w:ind w:firstLine="708" w:left="0" w:right="0"/>
      </w:pPr>
      <w:r>
        <w:rPr>
          <w:rFonts w:ascii="Arial" w:cs="Arial" w:hAnsi="Arial"/>
          <w:i/>
          <w:sz w:val="20"/>
        </w:rPr>
        <w:t>♪</w:t>
      </w:r>
      <w:r>
        <w:rPr>
          <w:rFonts w:ascii="Trebuchet MS" w:cs="Arial" w:hAnsi="Trebuchet MS"/>
          <w:i/>
          <w:sz w:val="20"/>
        </w:rPr>
        <w:t xml:space="preserve"> </w:t>
      </w:r>
      <w:r>
        <w:rPr>
          <w:rFonts w:ascii="Trebuchet MS" w:cs="Arial" w:hAnsi="Trebuchet MS"/>
          <w:i/>
          <w:sz w:val="20"/>
        </w:rPr>
        <w:t xml:space="preserve">Prélude : Nous voici Seigneur          </w:t>
      </w:r>
      <w:r>
        <w:rPr>
          <w:rFonts w:ascii="Trebuchet MS" w:cs="Arial" w:hAnsi="Trebuchet MS"/>
          <w:b/>
          <w:i/>
          <w:sz w:val="20"/>
        </w:rPr>
        <w:t>Assemblée debout</w:t>
      </w:r>
    </w:p>
    <w:p>
      <w:pPr>
        <w:pStyle w:val="style0"/>
        <w:spacing w:after="0" w:before="0" w:line="100" w:lineRule="atLeast"/>
        <w:ind w:firstLine="708" w:left="0" w:right="0"/>
      </w:pPr>
      <w:r>
        <w:rPr>
          <w:rFonts w:ascii="Arial" w:cs="Arial" w:hAnsi="Arial"/>
          <w:i/>
          <w:sz w:val="20"/>
        </w:rPr>
        <w:t>♪</w:t>
      </w:r>
      <w:r>
        <w:rPr>
          <w:rFonts w:ascii="Trebuchet MS" w:cs="Arial" w:hAnsi="Trebuchet MS"/>
          <w:i/>
          <w:sz w:val="20"/>
        </w:rPr>
        <w:t xml:space="preserve"> </w:t>
      </w:r>
      <w:r>
        <w:rPr>
          <w:rFonts w:ascii="Trebuchet MS" w:cs="Arial" w:hAnsi="Trebuchet MS"/>
          <w:i/>
          <w:sz w:val="20"/>
        </w:rPr>
        <w:t xml:space="preserve">Vous, qui sur la terre habitez (strophe 1 et 4)  </w:t>
      </w:r>
    </w:p>
    <w:p>
      <w:pPr>
        <w:pStyle w:val="style0"/>
        <w:spacing w:after="0" w:before="0" w:line="100" w:lineRule="atLeast"/>
      </w:pPr>
      <w:r>
        <w:rPr>
          <w:rFonts w:ascii="Trebuchet MS" w:cs="Arial" w:hAnsi="Trebuchet MS"/>
          <w:sz w:val="20"/>
        </w:rPr>
        <w:t xml:space="preserve">Invocation : </w:t>
      </w:r>
      <w:r>
        <w:rPr>
          <w:rFonts w:ascii="Trebuchet MS" w:cs="Arial" w:hAnsi="Trebuchet MS"/>
          <w:b/>
          <w:sz w:val="20"/>
        </w:rPr>
        <w:t>Pasteur JJ Chafograck</w:t>
      </w:r>
    </w:p>
    <w:p>
      <w:pPr>
        <w:pStyle w:val="style0"/>
        <w:spacing w:after="0" w:before="0" w:line="100" w:lineRule="atLeast"/>
        <w:ind w:firstLine="708" w:left="0" w:right="0"/>
      </w:pPr>
      <w:r>
        <w:rPr>
          <w:rFonts w:ascii="Arial" w:cs="Arial" w:hAnsi="Arial"/>
          <w:i/>
          <w:sz w:val="20"/>
        </w:rPr>
        <w:t>♪</w:t>
      </w:r>
      <w:r>
        <w:rPr>
          <w:rFonts w:ascii="Trebuchet MS" w:cs="Arial" w:hAnsi="Trebuchet MS"/>
          <w:i/>
          <w:sz w:val="20"/>
        </w:rPr>
        <w:t xml:space="preserve"> </w:t>
      </w:r>
      <w:r>
        <w:rPr>
          <w:rFonts w:ascii="Trebuchet MS" w:cs="Arial" w:hAnsi="Trebuchet MS"/>
          <w:i/>
          <w:sz w:val="20"/>
        </w:rPr>
        <w:t xml:space="preserve">Doxologie : </w:t>
      </w:r>
      <w:r>
        <w:rPr>
          <w:rFonts w:ascii="Trebuchet MS" w:hAnsi="Trebuchet MS"/>
          <w:i/>
          <w:sz w:val="20"/>
          <w:u w:val="single"/>
        </w:rPr>
        <w:t>Bénissez, L’Eternel !!</w:t>
      </w:r>
      <w:r>
        <w:rPr>
          <w:rFonts w:ascii="Trebuchet MS" w:hAnsi="Trebuchet MS"/>
          <w:i/>
          <w:sz w:val="20"/>
        </w:rPr>
        <w:t xml:space="preserve">  (1 strophe)</w:t>
      </w:r>
    </w:p>
    <w:p>
      <w:pPr>
        <w:pStyle w:val="style0"/>
        <w:spacing w:after="0" w:before="0" w:line="100" w:lineRule="atLeast"/>
      </w:pPr>
      <w:r>
        <w:rPr>
          <w:rFonts w:ascii="Trebuchet MS" w:cs="Arial" w:hAnsi="Trebuchet MS"/>
          <w:sz w:val="20"/>
        </w:rPr>
        <w:t xml:space="preserve">Bienvenue : </w:t>
      </w:r>
      <w:r>
        <w:rPr>
          <w:rFonts w:ascii="Trebuchet MS" w:cs="Arial" w:hAnsi="Trebuchet MS"/>
          <w:b/>
          <w:sz w:val="20"/>
        </w:rPr>
        <w:t xml:space="preserve">Pasteur Ch Réson     </w:t>
      </w:r>
      <w:r>
        <w:rPr>
          <w:rFonts w:ascii="Trebuchet MS" w:cs="Arial" w:hAnsi="Trebuchet MS"/>
          <w:b/>
          <w:i/>
          <w:sz w:val="20"/>
        </w:rPr>
        <w:t>Assemblée assise</w:t>
      </w:r>
    </w:p>
    <w:p>
      <w:pPr>
        <w:pStyle w:val="style0"/>
        <w:spacing w:after="0" w:before="0" w:line="100" w:lineRule="atLeast"/>
        <w:ind w:firstLine="708" w:left="0" w:right="0"/>
      </w:pPr>
      <w:r>
        <w:rPr>
          <w:rFonts w:ascii="Arial" w:cs="Arial" w:hAnsi="Arial"/>
          <w:i/>
          <w:sz w:val="20"/>
        </w:rPr>
        <w:t>♪</w:t>
      </w:r>
      <w:r>
        <w:rPr>
          <w:rFonts w:ascii="Trebuchet MS" w:cs="Arial" w:hAnsi="Trebuchet MS"/>
          <w:i/>
          <w:sz w:val="20"/>
        </w:rPr>
        <w:t xml:space="preserve"> </w:t>
      </w:r>
      <w:r>
        <w:rPr>
          <w:rFonts w:ascii="Trebuchet MS" w:cs="Arial" w:hAnsi="Trebuchet MS"/>
          <w:i/>
          <w:sz w:val="20"/>
          <w:u w:val="single"/>
        </w:rPr>
        <w:t>Grace Infinie de notre Dieu (Amazing Grace)</w:t>
      </w:r>
    </w:p>
    <w:p>
      <w:pPr>
        <w:pStyle w:val="style0"/>
        <w:spacing w:after="0" w:before="0" w:line="100" w:lineRule="atLeast"/>
      </w:pPr>
      <w:r>
        <w:rPr>
          <w:rFonts w:ascii="Trebuchet MS" w:cs="Arial" w:hAnsi="Trebuchet MS"/>
          <w:sz w:val="20"/>
        </w:rPr>
        <w:t xml:space="preserve">Prière repentance : </w:t>
      </w:r>
      <w:r>
        <w:rPr>
          <w:rFonts w:ascii="Trebuchet MS" w:cs="Arial" w:hAnsi="Trebuchet MS"/>
          <w:b/>
          <w:sz w:val="20"/>
        </w:rPr>
        <w:t xml:space="preserve">Pasteur Ch Réson     </w:t>
      </w:r>
    </w:p>
    <w:p>
      <w:pPr>
        <w:pStyle w:val="style0"/>
        <w:spacing w:after="0" w:before="0" w:line="100" w:lineRule="atLeast"/>
        <w:ind w:firstLine="708" w:left="0" w:right="0"/>
      </w:pPr>
      <w:r>
        <w:rPr>
          <w:rFonts w:ascii="Arial" w:cs="Arial" w:hAnsi="Arial"/>
          <w:i/>
          <w:sz w:val="20"/>
        </w:rPr>
        <w:t>♪</w:t>
      </w:r>
      <w:r>
        <w:rPr>
          <w:rFonts w:ascii="Trebuchet MS" w:cs="Arial" w:hAnsi="Trebuchet MS"/>
          <w:i/>
          <w:sz w:val="20"/>
        </w:rPr>
        <w:t xml:space="preserve"> </w:t>
      </w:r>
      <w:r>
        <w:rPr>
          <w:rFonts w:ascii="Trebuchet MS" w:cs="Arial" w:hAnsi="Trebuchet MS"/>
          <w:i/>
          <w:sz w:val="20"/>
          <w:u w:val="single"/>
        </w:rPr>
        <w:t xml:space="preserve">Je laisse a tes pieds mes fardeaux </w:t>
      </w:r>
      <w:r>
        <w:rPr>
          <w:rFonts w:ascii="Trebuchet MS" w:cs="Arial" w:hAnsi="Trebuchet MS"/>
          <w:i/>
          <w:sz w:val="20"/>
        </w:rPr>
        <w:t>(426 JEM)</w:t>
      </w:r>
    </w:p>
    <w:p>
      <w:pPr>
        <w:pStyle w:val="style0"/>
        <w:spacing w:after="0" w:before="0" w:line="100" w:lineRule="atLeast"/>
      </w:pPr>
      <w:r>
        <w:rPr>
          <w:rFonts w:ascii="Trebuchet MS" w:cs="Arial" w:hAnsi="Trebuchet MS"/>
          <w:sz w:val="20"/>
        </w:rPr>
        <w:t xml:space="preserve">Adoration &amp; Louange : </w:t>
      </w:r>
    </w:p>
    <w:p>
      <w:pPr>
        <w:pStyle w:val="style0"/>
        <w:spacing w:after="0" w:before="0" w:line="100" w:lineRule="atLeast"/>
        <w:ind w:firstLine="708" w:left="0" w:right="0"/>
      </w:pPr>
      <w:r>
        <w:rPr>
          <w:rFonts w:ascii="Arial" w:cs="Arial" w:hAnsi="Arial"/>
          <w:i/>
          <w:sz w:val="20"/>
        </w:rPr>
        <w:t>♪</w:t>
      </w:r>
    </w:p>
    <w:p>
      <w:pPr>
        <w:pStyle w:val="style0"/>
        <w:spacing w:after="0" w:before="0" w:line="100" w:lineRule="atLeast"/>
        <w:ind w:firstLine="708" w:left="0" w:right="0"/>
      </w:pPr>
      <w:r>
        <w:rPr>
          <w:rFonts w:ascii="Arial" w:cs="Arial" w:hAnsi="Arial"/>
          <w:i/>
          <w:sz w:val="20"/>
        </w:rPr>
        <w:t>♪</w:t>
      </w:r>
    </w:p>
    <w:p>
      <w:pPr>
        <w:pStyle w:val="style0"/>
        <w:spacing w:after="0" w:before="0" w:line="100" w:lineRule="atLeast"/>
        <w:ind w:firstLine="708" w:left="0" w:right="0"/>
      </w:pPr>
      <w:r>
        <w:rPr>
          <w:rFonts w:ascii="Arial" w:cs="Arial" w:hAnsi="Arial"/>
          <w:i/>
          <w:sz w:val="20"/>
        </w:rPr>
        <w:t>♪</w:t>
      </w:r>
    </w:p>
    <w:p>
      <w:pPr>
        <w:pStyle w:val="style0"/>
        <w:spacing w:after="0" w:before="0" w:line="100" w:lineRule="atLeast"/>
      </w:pPr>
      <w:r>
        <w:rPr>
          <w:rFonts w:ascii="Trebuchet MS" w:cs="Arial" w:hAnsi="Trebuchet MS"/>
          <w:sz w:val="20"/>
        </w:rPr>
        <w:t xml:space="preserve">Offrandes : </w:t>
      </w:r>
    </w:p>
    <w:p>
      <w:pPr>
        <w:pStyle w:val="style0"/>
        <w:spacing w:after="0" w:before="0" w:line="100" w:lineRule="atLeast"/>
        <w:ind w:hanging="0" w:left="708" w:right="0"/>
      </w:pPr>
      <w:r>
        <w:rPr>
          <w:rFonts w:ascii="Trebuchet MS" w:cs="Arial" w:hAnsi="Trebuchet MS"/>
          <w:sz w:val="20"/>
        </w:rPr>
        <w:t xml:space="preserve">Lecture : Berthé Boudine     </w:t>
      </w:r>
    </w:p>
    <w:p>
      <w:pPr>
        <w:pStyle w:val="style0"/>
        <w:spacing w:after="0" w:before="0" w:line="100" w:lineRule="atLeast"/>
        <w:ind w:firstLine="708" w:left="0" w:right="0"/>
      </w:pPr>
      <w:r>
        <w:rPr>
          <w:rFonts w:ascii="Arial" w:cs="Arial" w:hAnsi="Arial"/>
          <w:i/>
          <w:sz w:val="20"/>
        </w:rPr>
        <w:t>♪</w:t>
      </w:r>
      <w:r>
        <w:rPr>
          <w:rFonts w:ascii="Trebuchet MS" w:cs="Arial" w:hAnsi="Trebuchet MS"/>
          <w:i/>
          <w:sz w:val="20"/>
        </w:rPr>
        <w:t xml:space="preserve"> </w:t>
      </w:r>
      <w:r>
        <w:rPr>
          <w:rFonts w:ascii="Trebuchet MS" w:cs="Arial" w:hAnsi="Trebuchet MS"/>
          <w:i/>
          <w:sz w:val="20"/>
          <w:u w:val="single"/>
        </w:rPr>
        <w:t>Je veux te louer</w:t>
      </w:r>
    </w:p>
    <w:p>
      <w:pPr>
        <w:pStyle w:val="style0"/>
        <w:spacing w:after="0" w:before="0" w:line="100" w:lineRule="atLeast"/>
      </w:pPr>
      <w:r>
        <w:rPr>
          <w:rFonts w:ascii="Trebuchet MS" w:cs="Arial" w:hAnsi="Trebuchet MS"/>
          <w:sz w:val="20"/>
        </w:rPr>
        <w:t xml:space="preserve">Prière sur Dîmes et offrandes : Berthé Boudine     </w:t>
      </w:r>
    </w:p>
    <w:p>
      <w:pPr>
        <w:pStyle w:val="style0"/>
        <w:spacing w:after="0" w:before="0" w:line="100" w:lineRule="atLeast"/>
      </w:pPr>
      <w:r>
        <w:rPr>
          <w:rFonts w:ascii="Trebuchet MS" w:cs="Arial" w:hAnsi="Trebuchet MS"/>
          <w:sz w:val="20"/>
        </w:rPr>
      </w:r>
    </w:p>
    <w:p>
      <w:pPr>
        <w:pStyle w:val="style0"/>
        <w:spacing w:after="0" w:before="0" w:line="100" w:lineRule="atLeast"/>
      </w:pPr>
      <w:r>
        <w:rPr>
          <w:rFonts w:ascii="Trebuchet MS" w:cs="Arial" w:hAnsi="Trebuchet MS"/>
          <w:sz w:val="20"/>
        </w:rPr>
        <w:t>TEMPS DE PAROLE</w:t>
      </w:r>
    </w:p>
    <w:p>
      <w:pPr>
        <w:pStyle w:val="style0"/>
        <w:spacing w:after="0" w:before="0" w:line="100" w:lineRule="atLeast"/>
        <w:ind w:firstLine="708" w:left="0" w:right="0"/>
      </w:pPr>
      <w:r>
        <w:rPr>
          <w:rFonts w:ascii="Trebuchet MS" w:cs="Arial" w:hAnsi="Trebuchet MS"/>
          <w:sz w:val="20"/>
        </w:rPr>
        <w:t>Lecture biblique : Apocalypse 5.9,</w:t>
      </w:r>
      <w:bookmarkStart w:id="0" w:name="_GoBack"/>
      <w:bookmarkEnd w:id="0"/>
      <w:r>
        <w:rPr>
          <w:rFonts w:ascii="Trebuchet MS" w:cs="Arial" w:hAnsi="Trebuchet MS"/>
          <w:sz w:val="20"/>
        </w:rPr>
        <w:t>10-  Walter Louis-Jean</w:t>
      </w:r>
    </w:p>
    <w:p>
      <w:pPr>
        <w:pStyle w:val="style0"/>
        <w:spacing w:after="0" w:before="0" w:line="100" w:lineRule="atLeast"/>
      </w:pPr>
      <w:r>
        <w:rPr>
          <w:rFonts w:ascii="Trebuchet MS" w:cs="Arial" w:hAnsi="Trebuchet MS"/>
          <w:b/>
          <w:sz w:val="20"/>
        </w:rPr>
        <w:t xml:space="preserve">Prédication : </w:t>
      </w:r>
    </w:p>
    <w:p>
      <w:pPr>
        <w:pStyle w:val="style0"/>
        <w:spacing w:after="0" w:before="0" w:line="100" w:lineRule="atLeast"/>
      </w:pPr>
      <w:r>
        <w:rPr>
          <w:rFonts w:ascii="Trebuchet MS" w:cs="Arial" w:hAnsi="Trebuchet MS"/>
          <w:b/>
          <w:i/>
          <w:sz w:val="20"/>
        </w:rPr>
        <w:t>« Du sanctuaire céleste au sanctuaire terrestre »</w:t>
      </w:r>
      <w:r>
        <w:rPr>
          <w:rFonts w:ascii="Trebuchet MS" w:cs="Arial" w:hAnsi="Trebuchet MS"/>
          <w:b/>
          <w:sz w:val="20"/>
        </w:rPr>
        <w:t xml:space="preserve"> Pasteur JJ Chafograck</w:t>
      </w:r>
    </w:p>
    <w:p>
      <w:pPr>
        <w:pStyle w:val="style0"/>
        <w:spacing w:after="0" w:before="0" w:line="100" w:lineRule="atLeast"/>
        <w:ind w:firstLine="708" w:left="0" w:right="0"/>
      </w:pPr>
      <w:r>
        <w:rPr>
          <w:rFonts w:ascii="Arial" w:cs="Arial" w:hAnsi="Arial"/>
          <w:i/>
          <w:sz w:val="20"/>
        </w:rPr>
        <w:t>♪</w:t>
      </w:r>
      <w:r>
        <w:rPr>
          <w:rFonts w:ascii="Trebuchet MS" w:cs="Arial" w:hAnsi="Trebuchet MS"/>
          <w:i/>
          <w:sz w:val="20"/>
        </w:rPr>
        <w:t xml:space="preserve"> </w:t>
      </w:r>
      <w:r>
        <w:rPr>
          <w:rFonts w:ascii="Trebuchet MS" w:cs="Arial" w:hAnsi="Trebuchet MS"/>
          <w:i/>
          <w:sz w:val="20"/>
        </w:rPr>
        <w:t>A la Croix</w:t>
      </w:r>
    </w:p>
    <w:p>
      <w:pPr>
        <w:pStyle w:val="style0"/>
        <w:spacing w:after="0" w:before="0" w:line="100" w:lineRule="atLeast"/>
        <w:jc w:val="center"/>
      </w:pPr>
      <w:r>
        <w:rPr>
          <w:rFonts w:ascii="Trebuchet MS" w:cs="Arial" w:hAnsi="Trebuchet MS"/>
          <w:b/>
        </w:rPr>
      </w:r>
    </w:p>
    <w:p>
      <w:pPr>
        <w:pStyle w:val="style0"/>
        <w:spacing w:after="0" w:before="0" w:line="100" w:lineRule="atLeast"/>
      </w:pPr>
      <w:r>
        <w:rPr>
          <w:rFonts w:ascii="Trebuchet MS" w:cs="Arial" w:hAnsi="Trebuchet MS"/>
          <w:b/>
        </w:rPr>
      </w:r>
    </w:p>
    <w:p>
      <w:pPr>
        <w:pStyle w:val="style0"/>
        <w:spacing w:after="0" w:before="0"/>
      </w:pPr>
      <w:r>
        <w:rPr>
          <w:rFonts w:ascii="Trebuchet MS" w:cs="Arial" w:hAnsi="Trebuchet MS"/>
          <w:b/>
        </w:rPr>
        <w:t>11 h 30 Service des Ablutions  2</w:t>
      </w:r>
      <w:r>
        <w:rPr>
          <w:rFonts w:ascii="Trebuchet MS" w:cs="Arial" w:hAnsi="Trebuchet MS"/>
          <w:b/>
          <w:vertAlign w:val="superscript"/>
        </w:rPr>
        <w:t>ème</w:t>
      </w:r>
      <w:r>
        <w:rPr>
          <w:rFonts w:ascii="Trebuchet MS" w:cs="Arial" w:hAnsi="Trebuchet MS"/>
          <w:b/>
        </w:rPr>
        <w:t xml:space="preserve"> Partie</w:t>
      </w:r>
    </w:p>
    <w:p>
      <w:pPr>
        <w:pStyle w:val="style0"/>
        <w:spacing w:after="0" w:before="0"/>
      </w:pPr>
      <w:r>
        <w:rPr>
          <w:rFonts w:ascii="Trebuchet MS" w:cs="Arial" w:hAnsi="Trebuchet MS"/>
          <w:b/>
          <w:sz w:val="20"/>
        </w:rPr>
        <w:t>Lecture: Daniel Kancel &amp; Sylvie Gérald</w:t>
      </w:r>
    </w:p>
    <w:p>
      <w:pPr>
        <w:pStyle w:val="style0"/>
        <w:spacing w:after="0" w:before="0"/>
      </w:pPr>
      <w:r>
        <w:rPr>
          <w:rFonts w:ascii="Trebuchet MS" w:cs="Arial" w:hAnsi="Trebuchet MS"/>
          <w:b/>
        </w:rPr>
      </w:r>
    </w:p>
    <w:p>
      <w:pPr>
        <w:pStyle w:val="style0"/>
        <w:spacing w:after="0" w:before="0"/>
      </w:pPr>
      <w:r>
        <w:rPr>
          <w:rFonts w:ascii="Trebuchet MS" w:cs="Arial" w:hAnsi="Trebuchet MS"/>
          <w:b/>
        </w:rPr>
      </w:r>
    </w:p>
    <w:p>
      <w:pPr>
        <w:pStyle w:val="style0"/>
        <w:spacing w:after="0" w:before="0"/>
      </w:pPr>
      <w:r>
        <w:rPr>
          <w:rFonts w:ascii="Trebuchet MS" w:cs="Arial" w:hAnsi="Trebuchet MS"/>
          <w:b/>
        </w:rPr>
      </w:r>
    </w:p>
    <w:p>
      <w:pPr>
        <w:pStyle w:val="style0"/>
        <w:spacing w:after="0" w:before="0" w:line="100" w:lineRule="atLeast"/>
        <w:jc w:val="center"/>
      </w:pPr>
      <w:r>
        <w:rPr>
          <w:rFonts w:ascii="Trebuchet MS" w:cs="Arial" w:hAnsi="Trebuchet MS"/>
          <w:b/>
          <w:sz w:val="28"/>
        </w:rPr>
        <w:t>PROGRAMME</w:t>
      </w:r>
    </w:p>
    <w:p>
      <w:pPr>
        <w:pStyle w:val="style0"/>
        <w:spacing w:after="0" w:before="0"/>
      </w:pPr>
      <w:r>
        <w:rPr>
          <w:rFonts w:ascii="Trebuchet MS" w:cs="Arial" w:hAnsi="Trebuchet MS"/>
          <w:b/>
        </w:rPr>
      </w:r>
    </w:p>
    <w:p>
      <w:pPr>
        <w:pStyle w:val="style0"/>
        <w:spacing w:after="0" w:before="0"/>
      </w:pPr>
      <w:r>
        <w:rPr>
          <w:rFonts w:ascii="Trebuchet MS" w:cs="Arial" w:hAnsi="Trebuchet MS"/>
          <w:b/>
        </w:rPr>
        <w:t>12 h 00 Service de Communion 3</w:t>
      </w:r>
      <w:r>
        <w:rPr>
          <w:rFonts w:ascii="Trebuchet MS" w:cs="Arial" w:hAnsi="Trebuchet MS"/>
          <w:b/>
          <w:vertAlign w:val="superscript"/>
        </w:rPr>
        <w:t>ème</w:t>
      </w:r>
      <w:r>
        <w:rPr>
          <w:rFonts w:ascii="Trebuchet MS" w:cs="Arial" w:hAnsi="Trebuchet MS"/>
          <w:b/>
        </w:rPr>
        <w:t xml:space="preserve"> Partie</w:t>
      </w:r>
    </w:p>
    <w:p>
      <w:pPr>
        <w:pStyle w:val="style0"/>
        <w:spacing w:after="0" w:before="0"/>
      </w:pPr>
      <w:r>
        <w:rPr>
          <w:rFonts w:ascii="Trebuchet MS" w:cs="Arial" w:hAnsi="Trebuchet MS"/>
          <w:b/>
          <w:i/>
        </w:rPr>
      </w:r>
    </w:p>
    <w:p>
      <w:pPr>
        <w:pStyle w:val="style0"/>
        <w:spacing w:after="0" w:before="0"/>
      </w:pPr>
      <w:r>
        <w:rPr>
          <w:rFonts w:ascii="Trebuchet MS" w:cs="Arial" w:hAnsi="Trebuchet MS"/>
          <w:b/>
          <w:i/>
          <w:sz w:val="20"/>
          <w:szCs w:val="20"/>
        </w:rPr>
        <w:t xml:space="preserve">Entrée des Officiants: </w:t>
      </w:r>
    </w:p>
    <w:p>
      <w:pPr>
        <w:pStyle w:val="style0"/>
        <w:spacing w:after="0" w:before="0"/>
      </w:pPr>
      <w:r>
        <w:rPr>
          <w:rFonts w:ascii="Arial" w:cs="Arial" w:hAnsi="Arial"/>
          <w:b/>
          <w:i/>
          <w:sz w:val="20"/>
          <w:szCs w:val="20"/>
        </w:rPr>
        <w:t>♪</w:t>
      </w:r>
      <w:r>
        <w:rPr>
          <w:rFonts w:ascii="Trebuchet MS" w:cs="Arial" w:hAnsi="Trebuchet MS"/>
          <w:b/>
          <w:i/>
          <w:sz w:val="20"/>
          <w:szCs w:val="20"/>
        </w:rPr>
        <w:t xml:space="preserve"> </w:t>
      </w:r>
      <w:r>
        <w:rPr>
          <w:rFonts w:ascii="Trebuchet MS" w:cs="Arial" w:hAnsi="Trebuchet MS"/>
          <w:b/>
          <w:i/>
          <w:sz w:val="20"/>
          <w:szCs w:val="20"/>
        </w:rPr>
        <w:t>Roi couvert de blessures - (H&amp;L 78)</w:t>
      </w:r>
    </w:p>
    <w:p>
      <w:pPr>
        <w:pStyle w:val="style0"/>
        <w:spacing w:after="0" w:before="0"/>
      </w:pPr>
      <w:r>
        <w:rPr>
          <w:rFonts w:ascii="Arial" w:cs="Arial" w:hAnsi="Arial"/>
          <w:b/>
          <w:i/>
          <w:sz w:val="20"/>
          <w:szCs w:val="20"/>
        </w:rPr>
        <w:t xml:space="preserve">♪ </w:t>
      </w:r>
      <w:r>
        <w:rPr>
          <w:rFonts w:ascii="Trebuchet MS" w:cs="Arial" w:hAnsi="Trebuchet MS"/>
          <w:b/>
          <w:i/>
          <w:sz w:val="20"/>
          <w:szCs w:val="20"/>
          <w:u w:val="single"/>
        </w:rPr>
        <w:t>A jamais</w:t>
      </w:r>
    </w:p>
    <w:p>
      <w:pPr>
        <w:pStyle w:val="style0"/>
        <w:spacing w:after="0" w:before="0"/>
      </w:pPr>
      <w:r>
        <w:rPr>
          <w:rFonts w:ascii="Arial" w:cs="Arial" w:hAnsi="Arial"/>
          <w:b/>
          <w:i/>
          <w:sz w:val="20"/>
          <w:szCs w:val="20"/>
        </w:rPr>
        <w:t>♪</w:t>
      </w:r>
      <w:r>
        <w:rPr>
          <w:rFonts w:ascii="Trebuchet MS" w:cs="Arial" w:hAnsi="Trebuchet MS"/>
          <w:b/>
          <w:i/>
          <w:sz w:val="20"/>
          <w:szCs w:val="20"/>
        </w:rPr>
        <w:t xml:space="preserve"> </w:t>
      </w:r>
      <w:r>
        <w:rPr>
          <w:rFonts w:ascii="Trebuchet MS" w:cs="Arial" w:hAnsi="Trebuchet MS"/>
          <w:b/>
          <w:i/>
          <w:sz w:val="20"/>
          <w:szCs w:val="20"/>
          <w:u w:val="single"/>
        </w:rPr>
        <w:t>Digne est l’agneau</w:t>
      </w:r>
    </w:p>
    <w:p>
      <w:pPr>
        <w:pStyle w:val="style0"/>
        <w:spacing w:after="0" w:before="0"/>
      </w:pPr>
      <w:r>
        <w:rPr>
          <w:rFonts w:ascii="Arial" w:cs="Arial" w:hAnsi="Arial"/>
          <w:b/>
          <w:i/>
          <w:sz w:val="20"/>
          <w:szCs w:val="20"/>
        </w:rPr>
        <w:t xml:space="preserve">♪ </w:t>
      </w:r>
      <w:r>
        <w:rPr>
          <w:rFonts w:ascii="Arial" w:cs="Arial" w:hAnsi="Arial"/>
          <w:b/>
          <w:i/>
          <w:sz w:val="20"/>
          <w:szCs w:val="20"/>
        </w:rPr>
        <w:t xml:space="preserve">A ta cène bénie </w:t>
      </w:r>
      <w:r>
        <w:rPr>
          <w:rFonts w:ascii="Trebuchet MS" w:cs="Arial" w:hAnsi="Trebuchet MS"/>
          <w:b/>
          <w:i/>
          <w:sz w:val="20"/>
          <w:szCs w:val="20"/>
        </w:rPr>
        <w:t>(H&amp;L 78, strophe 1,2)</w:t>
      </w:r>
    </w:p>
    <w:p>
      <w:pPr>
        <w:pStyle w:val="style0"/>
        <w:spacing w:after="0" w:before="0"/>
      </w:pPr>
      <w:r>
        <w:rPr>
          <w:rFonts w:ascii="Trebuchet MS" w:cs="Arial" w:hAnsi="Trebuchet MS"/>
          <w:b/>
          <w:i/>
          <w:sz w:val="20"/>
          <w:szCs w:val="20"/>
        </w:rPr>
        <w:t>Les Diacres et Diaconesses présentent la Table</w:t>
      </w:r>
    </w:p>
    <w:p>
      <w:pPr>
        <w:pStyle w:val="style0"/>
        <w:spacing w:after="0" w:before="0"/>
      </w:pPr>
      <w:r>
        <w:rPr>
          <w:rFonts w:ascii="Trebuchet MS" w:cs="Arial" w:hAnsi="Trebuchet MS"/>
          <w:sz w:val="20"/>
          <w:szCs w:val="20"/>
        </w:rPr>
      </w:r>
    </w:p>
    <w:p>
      <w:pPr>
        <w:pStyle w:val="style0"/>
        <w:spacing w:after="0" w:before="0"/>
      </w:pPr>
      <w:r>
        <w:rPr>
          <w:rFonts w:ascii="Trebuchet MS" w:cs="Arial" w:hAnsi="Trebuchet MS"/>
          <w:sz w:val="20"/>
          <w:szCs w:val="20"/>
        </w:rPr>
        <w:t xml:space="preserve">Présentation symbolisme du Pain : </w:t>
      </w:r>
      <w:r>
        <w:rPr>
          <w:rFonts w:ascii="Trebuchet MS" w:cs="Arial" w:hAnsi="Trebuchet MS"/>
          <w:b/>
          <w:sz w:val="20"/>
          <w:szCs w:val="20"/>
        </w:rPr>
        <w:t xml:space="preserve">Pasteur Ch Réson     </w:t>
      </w:r>
    </w:p>
    <w:p>
      <w:pPr>
        <w:pStyle w:val="style0"/>
        <w:spacing w:after="0" w:before="0" w:line="100" w:lineRule="atLeast"/>
      </w:pPr>
      <w:r>
        <w:rPr>
          <w:rFonts w:ascii="Trebuchet MS" w:cs="Arial" w:hAnsi="Trebuchet MS"/>
          <w:sz w:val="20"/>
          <w:szCs w:val="20"/>
        </w:rPr>
        <w:t>Prière sur le Pain : Gabriel Gomard</w:t>
      </w:r>
      <w:r>
        <w:rPr>
          <w:rFonts w:ascii="Trebuchet MS" w:cs="Arial" w:hAnsi="Trebuchet MS"/>
          <w:b/>
          <w:sz w:val="20"/>
          <w:szCs w:val="20"/>
        </w:rPr>
        <w:t xml:space="preserve">     </w:t>
      </w:r>
    </w:p>
    <w:p>
      <w:pPr>
        <w:pStyle w:val="style0"/>
        <w:spacing w:after="0" w:before="0"/>
      </w:pPr>
      <w:r>
        <w:rPr>
          <w:rFonts w:ascii="Trebuchet MS" w:cs="Arial" w:hAnsi="Trebuchet MS"/>
          <w:sz w:val="20"/>
          <w:szCs w:val="20"/>
        </w:rPr>
        <w:t xml:space="preserve">Invitation à l’assemblée : </w:t>
      </w:r>
      <w:r>
        <w:rPr>
          <w:rFonts w:ascii="Trebuchet MS" w:cs="Arial" w:hAnsi="Trebuchet MS"/>
          <w:b/>
          <w:sz w:val="20"/>
          <w:szCs w:val="20"/>
        </w:rPr>
        <w:t xml:space="preserve">Pasteur Ch Réson     </w:t>
      </w:r>
    </w:p>
    <w:p>
      <w:pPr>
        <w:pStyle w:val="style0"/>
        <w:spacing w:after="0" w:before="0"/>
      </w:pPr>
      <w:r>
        <w:rPr>
          <w:rFonts w:ascii="Trebuchet MS" w:cs="Arial" w:hAnsi="Trebuchet MS"/>
          <w:sz w:val="20"/>
          <w:szCs w:val="20"/>
        </w:rPr>
        <w:t>Lecture pour le Pain :</w:t>
      </w:r>
      <w:r>
        <w:rPr>
          <w:rFonts w:ascii="Trebuchet MS" w:cs="Arial" w:hAnsi="Trebuchet MS"/>
          <w:b/>
          <w:sz w:val="20"/>
          <w:szCs w:val="20"/>
        </w:rPr>
        <w:t xml:space="preserve"> </w:t>
      </w:r>
      <w:r>
        <w:rPr>
          <w:rFonts w:ascii="Trebuchet MS" w:cs="Arial" w:hAnsi="Trebuchet MS"/>
          <w:sz w:val="20"/>
          <w:szCs w:val="20"/>
        </w:rPr>
        <w:t>Luc Marthe</w:t>
      </w:r>
      <w:r>
        <w:rPr>
          <w:rFonts w:ascii="Trebuchet MS" w:cs="Arial" w:hAnsi="Trebuchet MS"/>
          <w:b/>
          <w:sz w:val="20"/>
          <w:szCs w:val="20"/>
        </w:rPr>
        <w:t xml:space="preserve">   </w:t>
      </w:r>
    </w:p>
    <w:p>
      <w:pPr>
        <w:pStyle w:val="style0"/>
        <w:spacing w:after="0" w:before="0"/>
      </w:pPr>
      <w:r>
        <w:rPr>
          <w:rFonts w:ascii="Trebuchet MS" w:cs="Arial" w:hAnsi="Trebuchet MS"/>
          <w:sz w:val="20"/>
          <w:szCs w:val="20"/>
        </w:rPr>
        <w:t xml:space="preserve">Invitation à l’assemblée : </w:t>
      </w:r>
      <w:r>
        <w:rPr>
          <w:rFonts w:ascii="Trebuchet MS" w:cs="Arial" w:hAnsi="Trebuchet MS"/>
          <w:b/>
          <w:sz w:val="20"/>
          <w:szCs w:val="20"/>
        </w:rPr>
        <w:t xml:space="preserve">Pasteur Ch Réson     </w:t>
      </w:r>
    </w:p>
    <w:p>
      <w:pPr>
        <w:pStyle w:val="style0"/>
        <w:spacing w:after="0" w:before="0"/>
      </w:pPr>
      <w:r>
        <w:rPr>
          <w:rFonts w:ascii="Trebuchet MS" w:cs="Arial" w:hAnsi="Trebuchet MS"/>
          <w:sz w:val="20"/>
          <w:szCs w:val="20"/>
        </w:rPr>
        <w:t xml:space="preserve">Service du Pain : Diaconat // </w:t>
      </w:r>
      <w:r>
        <w:rPr>
          <w:rFonts w:ascii="Arial" w:cs="Arial" w:hAnsi="Arial"/>
          <w:b/>
          <w:i/>
          <w:sz w:val="20"/>
          <w:szCs w:val="20"/>
        </w:rPr>
        <w:t>♪</w:t>
      </w:r>
      <w:r>
        <w:rPr>
          <w:rFonts w:ascii="Trebuchet MS" w:cs="Arial" w:hAnsi="Trebuchet MS"/>
          <w:b/>
          <w:i/>
          <w:sz w:val="20"/>
          <w:szCs w:val="20"/>
        </w:rPr>
        <w:t xml:space="preserve"> </w:t>
      </w:r>
      <w:r>
        <w:rPr>
          <w:rFonts w:ascii="Trebuchet MS" w:cs="Arial" w:hAnsi="Trebuchet MS"/>
          <w:b/>
          <w:i/>
          <w:sz w:val="20"/>
          <w:szCs w:val="20"/>
          <w:u w:val="single"/>
        </w:rPr>
        <w:t>A la croix</w:t>
      </w:r>
    </w:p>
    <w:p>
      <w:pPr>
        <w:pStyle w:val="style0"/>
        <w:spacing w:after="0" w:before="0"/>
      </w:pPr>
      <w:r>
        <w:rPr>
          <w:rFonts w:ascii="Trebuchet MS" w:cs="Arial" w:hAnsi="Trebuchet MS"/>
          <w:b/>
          <w:sz w:val="20"/>
          <w:szCs w:val="20"/>
        </w:rPr>
        <w:t xml:space="preserve">Mangez-en tous : Pasteur Ch Réson     </w:t>
      </w:r>
    </w:p>
    <w:p>
      <w:pPr>
        <w:pStyle w:val="style0"/>
        <w:spacing w:after="0" w:before="0"/>
      </w:pPr>
      <w:r>
        <w:rPr>
          <w:rFonts w:ascii="Trebuchet MS" w:cs="Arial" w:hAnsi="Trebuchet MS"/>
          <w:b/>
          <w:i/>
          <w:sz w:val="20"/>
          <w:szCs w:val="20"/>
        </w:rPr>
        <w:t>Les Diacres et Diaconesses font le service</w:t>
      </w:r>
    </w:p>
    <w:p>
      <w:pPr>
        <w:pStyle w:val="style0"/>
        <w:spacing w:after="0" w:before="0"/>
      </w:pPr>
      <w:r>
        <w:rPr>
          <w:rFonts w:ascii="Trebuchet MS" w:cs="Arial" w:hAnsi="Trebuchet MS"/>
          <w:b/>
          <w:sz w:val="20"/>
          <w:szCs w:val="20"/>
        </w:rPr>
      </w:r>
    </w:p>
    <w:p>
      <w:pPr>
        <w:pStyle w:val="style0"/>
        <w:spacing w:after="0" w:before="0"/>
      </w:pPr>
      <w:r>
        <w:rPr>
          <w:rFonts w:ascii="Trebuchet MS" w:cs="Arial" w:hAnsi="Trebuchet MS"/>
          <w:sz w:val="20"/>
          <w:szCs w:val="20"/>
        </w:rPr>
        <w:t xml:space="preserve">Présentation symbolisme du Vin : </w:t>
      </w:r>
      <w:r>
        <w:rPr>
          <w:rFonts w:ascii="Trebuchet MS" w:cs="Arial" w:hAnsi="Trebuchet MS"/>
          <w:b/>
          <w:sz w:val="20"/>
          <w:szCs w:val="20"/>
        </w:rPr>
        <w:t>Pasteur JJ Chafograck</w:t>
      </w:r>
    </w:p>
    <w:p>
      <w:pPr>
        <w:pStyle w:val="style0"/>
        <w:spacing w:after="0" w:before="0" w:line="100" w:lineRule="atLeast"/>
      </w:pPr>
      <w:r>
        <w:rPr>
          <w:rFonts w:ascii="Trebuchet MS" w:cs="Arial" w:hAnsi="Trebuchet MS"/>
          <w:sz w:val="20"/>
          <w:szCs w:val="20"/>
        </w:rPr>
        <w:t>Prière sur le Vin : Richard Rochemont</w:t>
      </w:r>
      <w:r>
        <w:rPr>
          <w:rFonts w:ascii="Trebuchet MS" w:cs="Arial" w:hAnsi="Trebuchet MS"/>
          <w:b/>
          <w:sz w:val="20"/>
          <w:szCs w:val="20"/>
        </w:rPr>
        <w:t xml:space="preserve">     </w:t>
      </w:r>
    </w:p>
    <w:p>
      <w:pPr>
        <w:pStyle w:val="style0"/>
        <w:spacing w:after="0" w:before="0"/>
      </w:pPr>
      <w:r>
        <w:rPr>
          <w:rFonts w:ascii="Trebuchet MS" w:cs="Arial" w:hAnsi="Trebuchet MS"/>
          <w:sz w:val="20"/>
          <w:szCs w:val="20"/>
        </w:rPr>
        <w:t xml:space="preserve">Invitation à l’assemblée : </w:t>
      </w:r>
      <w:r>
        <w:rPr>
          <w:rFonts w:ascii="Trebuchet MS" w:cs="Arial" w:hAnsi="Trebuchet MS"/>
          <w:b/>
          <w:sz w:val="20"/>
          <w:szCs w:val="20"/>
        </w:rPr>
        <w:t>Pasteur JJ Chafograck</w:t>
      </w:r>
    </w:p>
    <w:p>
      <w:pPr>
        <w:pStyle w:val="style0"/>
        <w:spacing w:after="0" w:before="0"/>
      </w:pPr>
      <w:r>
        <w:rPr>
          <w:rFonts w:ascii="Trebuchet MS" w:cs="Arial" w:hAnsi="Trebuchet MS"/>
          <w:sz w:val="20"/>
          <w:szCs w:val="20"/>
        </w:rPr>
        <w:t>Lecture pour le Vin :</w:t>
      </w:r>
      <w:r>
        <w:rPr>
          <w:rFonts w:ascii="Trebuchet MS" w:cs="Arial" w:hAnsi="Trebuchet MS"/>
          <w:b/>
          <w:sz w:val="20"/>
          <w:szCs w:val="20"/>
        </w:rPr>
        <w:t xml:space="preserve"> </w:t>
      </w:r>
      <w:r>
        <w:rPr>
          <w:rFonts w:ascii="Trebuchet MS" w:cs="Arial" w:hAnsi="Trebuchet MS"/>
          <w:sz w:val="20"/>
          <w:szCs w:val="20"/>
        </w:rPr>
        <w:t>Daniel Pastour</w:t>
      </w:r>
      <w:r>
        <w:rPr>
          <w:rFonts w:ascii="Trebuchet MS" w:cs="Arial" w:hAnsi="Trebuchet MS"/>
          <w:b/>
          <w:sz w:val="20"/>
          <w:szCs w:val="20"/>
        </w:rPr>
        <w:t xml:space="preserve">    </w:t>
      </w:r>
    </w:p>
    <w:p>
      <w:pPr>
        <w:pStyle w:val="style0"/>
        <w:spacing w:after="0" w:before="0"/>
      </w:pPr>
      <w:r>
        <w:rPr>
          <w:rFonts w:ascii="Trebuchet MS" w:cs="Arial" w:hAnsi="Trebuchet MS"/>
          <w:sz w:val="20"/>
          <w:szCs w:val="20"/>
        </w:rPr>
        <w:t xml:space="preserve">Invitation à l’assemblée : </w:t>
      </w:r>
      <w:r>
        <w:rPr>
          <w:rFonts w:ascii="Trebuchet MS" w:cs="Arial" w:hAnsi="Trebuchet MS"/>
          <w:b/>
          <w:sz w:val="20"/>
          <w:szCs w:val="20"/>
        </w:rPr>
        <w:t>Pasteur JJ Chafograck</w:t>
      </w:r>
    </w:p>
    <w:p>
      <w:pPr>
        <w:pStyle w:val="style0"/>
        <w:spacing w:after="0" w:before="0"/>
      </w:pPr>
      <w:r>
        <w:rPr>
          <w:rFonts w:ascii="Trebuchet MS" w:cs="Arial" w:hAnsi="Trebuchet MS"/>
          <w:sz w:val="20"/>
          <w:szCs w:val="20"/>
        </w:rPr>
        <w:t xml:space="preserve">Service du Vin : Diaconat // </w:t>
      </w:r>
      <w:r>
        <w:rPr>
          <w:rFonts w:ascii="Arial" w:cs="Arial" w:hAnsi="Arial"/>
          <w:b/>
          <w:i/>
          <w:sz w:val="20"/>
          <w:szCs w:val="20"/>
        </w:rPr>
        <w:t>♪</w:t>
      </w:r>
      <w:r>
        <w:rPr>
          <w:rFonts w:ascii="Trebuchet MS" w:cs="Arial" w:hAnsi="Trebuchet MS"/>
          <w:b/>
          <w:i/>
          <w:sz w:val="20"/>
          <w:szCs w:val="20"/>
        </w:rPr>
        <w:t xml:space="preserve"> </w:t>
      </w:r>
      <w:r>
        <w:rPr>
          <w:rFonts w:ascii="Trebuchet MS" w:cs="Arial" w:hAnsi="Trebuchet MS"/>
          <w:b/>
          <w:i/>
          <w:sz w:val="20"/>
          <w:szCs w:val="20"/>
          <w:u w:val="single"/>
        </w:rPr>
        <w:t>A la croix</w:t>
      </w:r>
    </w:p>
    <w:p>
      <w:pPr>
        <w:pStyle w:val="style0"/>
        <w:spacing w:after="0" w:before="0"/>
      </w:pPr>
      <w:r>
        <w:rPr>
          <w:rFonts w:ascii="Trebuchet MS" w:cs="Arial" w:hAnsi="Trebuchet MS"/>
          <w:b/>
          <w:sz w:val="20"/>
          <w:szCs w:val="20"/>
        </w:rPr>
        <w:t>Buvez-en tous : Pasteur JJ Chafograck</w:t>
      </w:r>
    </w:p>
    <w:p>
      <w:pPr>
        <w:pStyle w:val="style0"/>
        <w:spacing w:after="0" w:before="0"/>
      </w:pPr>
      <w:r>
        <w:rPr>
          <w:rFonts w:ascii="Trebuchet MS" w:cs="Arial" w:hAnsi="Trebuchet MS"/>
          <w:b/>
          <w:i/>
          <w:sz w:val="20"/>
          <w:szCs w:val="20"/>
        </w:rPr>
        <w:t>Les Diacres et Diaconesses font le service</w:t>
      </w:r>
    </w:p>
    <w:p>
      <w:pPr>
        <w:pStyle w:val="style0"/>
        <w:spacing w:after="0" w:before="0"/>
      </w:pPr>
      <w:r>
        <w:rPr>
          <w:rFonts w:ascii="Arial" w:cs="Arial" w:hAnsi="Arial"/>
          <w:b/>
          <w:i/>
          <w:sz w:val="20"/>
          <w:szCs w:val="20"/>
        </w:rPr>
      </w:r>
    </w:p>
    <w:p>
      <w:pPr>
        <w:pStyle w:val="style0"/>
        <w:spacing w:after="0" w:before="0"/>
      </w:pPr>
      <w:r>
        <w:rPr>
          <w:rFonts w:ascii="Arial" w:cs="Arial" w:hAnsi="Arial"/>
          <w:b/>
          <w:i/>
          <w:sz w:val="20"/>
          <w:szCs w:val="20"/>
        </w:rPr>
        <w:t>♪</w:t>
      </w:r>
      <w:r>
        <w:rPr>
          <w:rFonts w:ascii="Trebuchet MS" w:cs="Arial" w:hAnsi="Trebuchet MS"/>
          <w:b/>
          <w:i/>
          <w:sz w:val="20"/>
          <w:szCs w:val="20"/>
        </w:rPr>
        <w:t xml:space="preserve"> </w:t>
      </w:r>
      <w:r>
        <w:rPr>
          <w:rFonts w:ascii="Trebuchet MS" w:cs="Arial" w:hAnsi="Trebuchet MS"/>
          <w:i/>
          <w:sz w:val="20"/>
          <w:szCs w:val="20"/>
        </w:rPr>
        <w:t>A l’Agneau de Dieu JEM 2 #0519</w:t>
      </w:r>
    </w:p>
    <w:p>
      <w:pPr>
        <w:pStyle w:val="style0"/>
        <w:spacing w:after="0" w:before="0"/>
      </w:pPr>
      <w:r>
        <w:rPr>
          <w:rFonts w:ascii="Trebuchet MS" w:cs="Arial" w:hAnsi="Trebuchet MS"/>
          <w:b/>
          <w:i/>
          <w:sz w:val="20"/>
          <w:szCs w:val="20"/>
        </w:rPr>
        <w:t>Les Diacres et Diaconesses couvrent la Table</w:t>
      </w:r>
    </w:p>
    <w:p>
      <w:pPr>
        <w:pStyle w:val="style0"/>
        <w:spacing w:after="0" w:before="0"/>
      </w:pPr>
      <w:r>
        <w:rPr>
          <w:rFonts w:ascii="Trebuchet MS" w:cs="Arial" w:hAnsi="Trebuchet MS"/>
          <w:b/>
          <w:sz w:val="20"/>
          <w:szCs w:val="20"/>
        </w:rPr>
      </w:r>
    </w:p>
    <w:p>
      <w:pPr>
        <w:pStyle w:val="style0"/>
        <w:spacing w:after="0" w:before="0"/>
      </w:pPr>
      <w:r>
        <w:rPr>
          <w:rFonts w:ascii="Trebuchet MS" w:cs="Arial" w:hAnsi="Trebuchet MS"/>
          <w:b/>
          <w:sz w:val="20"/>
          <w:szCs w:val="20"/>
        </w:rPr>
        <w:t>Bénédiction pastorale : Pasteur JJ Chafograck</w:t>
      </w:r>
    </w:p>
    <w:p>
      <w:pPr>
        <w:pStyle w:val="style0"/>
        <w:spacing w:after="0" w:before="0"/>
        <w:ind w:firstLine="708" w:left="0" w:right="0"/>
      </w:pPr>
      <w:r>
        <w:rPr>
          <w:rFonts w:ascii="Arial" w:cs="Arial" w:hAnsi="Arial"/>
          <w:b/>
          <w:i/>
          <w:sz w:val="20"/>
          <w:szCs w:val="20"/>
        </w:rPr>
        <w:t>♪</w:t>
      </w:r>
      <w:r>
        <w:rPr>
          <w:rFonts w:ascii="Trebuchet MS" w:cs="Arial" w:hAnsi="Trebuchet MS"/>
          <w:b/>
          <w:i/>
          <w:sz w:val="20"/>
          <w:szCs w:val="20"/>
        </w:rPr>
        <w:t xml:space="preserve"> </w:t>
      </w:r>
      <w:r>
        <w:rPr>
          <w:rFonts w:ascii="Trebuchet MS" w:cs="Arial" w:hAnsi="Trebuchet MS"/>
          <w:b/>
          <w:i/>
          <w:sz w:val="20"/>
          <w:szCs w:val="20"/>
        </w:rPr>
        <w:t>Postlude : A la Croix</w:t>
      </w:r>
    </w:p>
    <w:p>
      <w:pPr>
        <w:pStyle w:val="style0"/>
        <w:spacing w:after="0" w:before="0"/>
        <w:ind w:firstLine="708" w:left="0" w:right="0"/>
      </w:pPr>
      <w:r>
        <w:rPr>
          <w:rFonts w:ascii="Trebuchet MS" w:cs="Arial" w:hAnsi="Trebuchet MS"/>
          <w:i/>
          <w:sz w:val="20"/>
          <w:szCs w:val="20"/>
        </w:rPr>
      </w:r>
    </w:p>
    <w:p>
      <w:pPr>
        <w:pStyle w:val="style2"/>
        <w:numPr>
          <w:ilvl w:val="1"/>
          <w:numId w:val="1"/>
        </w:numPr>
        <w:jc w:val="right"/>
      </w:pPr>
      <w:r>
        <w:rPr>
          <w:rFonts w:ascii="Trebuchet MS" w:hAnsi="Trebuchet MS"/>
          <w:sz w:val="18"/>
          <w:szCs w:val="20"/>
        </w:rPr>
        <w:t>Chantre : Sarah ELISABETH</w:t>
      </w:r>
    </w:p>
    <w:p>
      <w:pPr>
        <w:pStyle w:val="style2"/>
        <w:numPr>
          <w:ilvl w:val="1"/>
          <w:numId w:val="1"/>
        </w:numPr>
        <w:jc w:val="right"/>
      </w:pPr>
      <w:r>
        <w:rPr>
          <w:rFonts w:ascii="Trebuchet MS" w:hAnsi="Trebuchet MS"/>
          <w:sz w:val="18"/>
          <w:szCs w:val="20"/>
        </w:rPr>
        <w:t xml:space="preserve">Coordinateur : JACKY BALTYDE </w:t>
      </w:r>
    </w:p>
    <w:p>
      <w:pPr>
        <w:pStyle w:val="style2"/>
        <w:numPr>
          <w:ilvl w:val="1"/>
          <w:numId w:val="1"/>
        </w:numPr>
        <w:jc w:val="right"/>
      </w:pPr>
      <w:r>
        <w:rPr>
          <w:rFonts w:ascii="Trebuchet MS" w:hAnsi="Trebuchet MS"/>
          <w:color w:val="00B0F0"/>
          <w:sz w:val="18"/>
          <w:szCs w:val="20"/>
        </w:rPr>
        <w:t>Samedi 28 Decembre 2013</w:t>
      </w:r>
    </w:p>
    <w:p>
      <w:pPr>
        <w:pStyle w:val="style2"/>
        <w:numPr>
          <w:ilvl w:val="1"/>
          <w:numId w:val="1"/>
        </w:numPr>
        <w:jc w:val="right"/>
      </w:pPr>
      <w:r>
        <w:rPr>
          <w:rFonts w:ascii="Trebuchet MS" w:hAnsi="Trebuchet MS"/>
          <w:color w:val="00B0F0"/>
          <w:sz w:val="18"/>
          <w:szCs w:val="20"/>
        </w:rPr>
        <w:t>CELEBRATION EGLISE ADVENTISTE DU 7EME JOUR DE PARIS-SUD</w:t>
      </w:r>
    </w:p>
    <w:p>
      <w:pPr>
        <w:pStyle w:val="style2"/>
        <w:numPr>
          <w:ilvl w:val="1"/>
          <w:numId w:val="1"/>
        </w:numPr>
        <w:jc w:val="right"/>
      </w:pPr>
      <w:r>
        <w:rPr>
          <w:rFonts w:ascii="Trebuchet MS" w:hAnsi="Trebuchet MS"/>
          <w:b w:val="false"/>
          <w:sz w:val="18"/>
          <w:szCs w:val="20"/>
        </w:rPr>
        <w:t>E.E.M.C</w:t>
      </w:r>
    </w:p>
    <w:p>
      <w:pPr>
        <w:pStyle w:val="style2"/>
        <w:numPr>
          <w:ilvl w:val="1"/>
          <w:numId w:val="1"/>
        </w:numPr>
        <w:jc w:val="right"/>
      </w:pPr>
      <w:r>
        <w:rPr>
          <w:rFonts w:ascii="Trebuchet MS" w:hAnsi="Trebuchet MS"/>
          <w:b w:val="false"/>
          <w:bCs/>
          <w:sz w:val="18"/>
          <w:szCs w:val="20"/>
        </w:rPr>
        <w:t>11-13 rue Auguste Perret</w:t>
      </w:r>
    </w:p>
    <w:p>
      <w:pPr>
        <w:pStyle w:val="style2"/>
        <w:numPr>
          <w:ilvl w:val="1"/>
          <w:numId w:val="1"/>
        </w:numPr>
        <w:jc w:val="right"/>
      </w:pPr>
      <w:r>
        <w:rPr>
          <w:rFonts w:ascii="Trebuchet MS" w:hAnsi="Trebuchet MS"/>
          <w:b w:val="false"/>
          <w:bCs/>
          <w:sz w:val="18"/>
          <w:szCs w:val="20"/>
        </w:rPr>
        <w:t>94800 VILLEJUIF</w:t>
      </w:r>
    </w:p>
    <w:p>
      <w:pPr>
        <w:pStyle w:val="style0"/>
      </w:pPr>
      <w:r>
        <w:rPr>
          <w:rFonts w:ascii="Trebuchet MS" w:cs="Times New Roman" w:eastAsia="Times New Roman" w:hAnsi="Trebuchet MS"/>
          <w:bCs/>
          <w:sz w:val="20"/>
          <w:szCs w:val="20"/>
          <w:lang w:eastAsia="fr-FR"/>
        </w:rPr>
      </w:r>
    </w:p>
    <w:p>
      <w:pPr>
        <w:pStyle w:val="style2"/>
        <w:pageBreakBefore/>
        <w:numPr>
          <w:ilvl w:val="1"/>
          <w:numId w:val="1"/>
        </w:numPr>
      </w:pPr>
      <w:r>
        <w:rPr>
          <w:rFonts w:ascii="Trebuchet MS" w:cs="Arial" w:hAnsi="Trebuchet MS"/>
          <w:b w:val="false"/>
          <w:sz w:val="28"/>
        </w:rPr>
      </w:r>
    </w:p>
    <w:p>
      <w:pPr>
        <w:pStyle w:val="style0"/>
      </w:pPr>
      <w:r>
        <w:rPr>
          <w:lang w:eastAsia="fr-FR"/>
        </w:rPr>
      </w:r>
    </w:p>
    <w:p>
      <w:pPr>
        <w:pStyle w:val="style0"/>
      </w:pPr>
      <w:r>
        <w:rPr>
          <w:b/>
          <w:lang w:eastAsia="fr-FR"/>
        </w:rPr>
        <w:t>Lecture pour le Service des Ablutions</w:t>
      </w:r>
    </w:p>
    <w:p>
      <w:pPr>
        <w:pStyle w:val="style0"/>
        <w:jc w:val="both"/>
      </w:pPr>
      <w:r>
        <w:rPr>
          <w:i/>
          <w:lang w:eastAsia="fr-FR"/>
        </w:rPr>
        <w:t xml:space="preserve">Après avoir lavé les pieds des disciples [Jésus] leur dit: “Je vous ai donné un exemple, afin que, vous aussi, vous fassiez comme moi je vous ai fait.” Par ces paroles, le Christ ne s’est pas contenté de recommander l’hospitalité. Il ne s’agissait pas seulement de laver les pieds des autres pour en enlever la poussière du voyage. Le Christ instituait là un service religieux. L’Acte de notre Seigneur a fait de cette cérémonie humiliante une ordonnance sacrée que les disciples devaient observer pour se remémorer ses leçons d’humilité et de service. »Cette ordonnance a été établie par le Christ comme le seul moyen de nous préparer en vue du sacrement. Un cœur ne peut entrer en communion avec le Christ aussi longtemps qu’il entretient des pensées d’orgueil, de discorde et de rivalité. Nous ne sommes pas préparés à recevoir la communion de son corps et de son sang. C’est la raison pour laquelle Jésus nous demande de faire précéder la cène du mémorial de son humiliation.» — Jésus-Christ, p.652, 653. </w:t>
      </w:r>
    </w:p>
    <w:p>
      <w:pPr>
        <w:pStyle w:val="style0"/>
        <w:jc w:val="both"/>
      </w:pPr>
      <w:r>
        <w:rPr>
          <w:i/>
          <w:lang w:eastAsia="fr-FR"/>
        </w:rPr>
        <w:t xml:space="preserve">En lavant les pieds de ses disciples, Jésus a réalisé une purification bien plus profonde, celle de leur cœur, qu’il a délivré de la souillure du péché. Les communiants se sentent indignes d’accepter les emblèmes sacrés tant qu’ils n’ont pas reçu la purification qui les rend «entièrement purs» (Jn 13.10). «Jésus voulait ôter de leurs cœurs tout sentiment de haine, d’envie et d’orgueil. […] L’orgueil et la recherche du moi engendrent les dissensions et la haine, mais Jésus enleva toutes ces choses en leur lavant les pieds. […] Jésus pouvait dire, en les regardant: “Vous êtes purs”.» – Jésus-Christ, p.650. </w:t>
      </w:r>
    </w:p>
    <w:p>
      <w:pPr>
        <w:pStyle w:val="style0"/>
        <w:jc w:val="both"/>
      </w:pPr>
      <w:r>
        <w:rPr>
          <w:lang w:eastAsia="fr-FR"/>
        </w:rPr>
        <w:t>L’expérience spirituelle qui réside au cœur du lavement des pieds transcende celui-ci, qui cesse alors d’être une simple coutume pour devenir une ordonnance sacrée. Il apporte un message de pardon, d’acceptation, d’assurance et de solidarité. C’est avant tout le message du Christ au croyant, mais aussi un message que s’échangent les croyants entre eux. C’est un message qui s’exprime dans une atmosphère d’humilité.</w:t>
      </w:r>
    </w:p>
    <w:sectPr>
      <w:type w:val="nextPage"/>
      <w:pgSz w:h="11906" w:orient="landscape" w:w="16838"/>
      <w:pgMar w:bottom="0" w:footer="0" w:gutter="0" w:header="0" w:left="567" w:right="567" w:top="142"/>
      <w:pgNumType w:fmt="decimal"/>
      <w:cols w:equalWidth="true" w:num="2" w:sep="true" w:space="172"/>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200" w:before="0" w:line="276" w:lineRule="auto"/>
    </w:pPr>
    <w:rPr>
      <w:rFonts w:ascii="Calibri" w:cs="" w:eastAsia="SimSun" w:hAnsi="Calibri"/>
      <w:color w:val="auto"/>
      <w:sz w:val="22"/>
      <w:szCs w:val="22"/>
      <w:lang w:bidi="ar-SA" w:eastAsia="en-US" w:val="fr-FR"/>
    </w:rPr>
  </w:style>
  <w:style w:styleId="style2" w:type="paragraph">
    <w:name w:val="Titre 2"/>
    <w:basedOn w:val="style0"/>
    <w:next w:val="style22"/>
    <w:pPr>
      <w:keepNext/>
      <w:numPr>
        <w:ilvl w:val="1"/>
        <w:numId w:val="1"/>
      </w:numPr>
      <w:tabs>
        <w:tab w:leader="none" w:pos="6804" w:val="left"/>
        <w:tab w:leader="none" w:pos="15451" w:val="right"/>
      </w:tabs>
      <w:spacing w:after="0" w:before="0" w:line="100" w:lineRule="atLeast"/>
      <w:outlineLvl w:val="1"/>
    </w:pPr>
    <w:rPr>
      <w:rFonts w:ascii="Times New Roman" w:cs="Times New Roman" w:eastAsia="Times New Roman" w:hAnsi="Times New Roman"/>
      <w:b/>
      <w:sz w:val="20"/>
      <w:szCs w:val="24"/>
      <w:lang w:eastAsia="fr-FR"/>
    </w:rPr>
  </w:style>
  <w:style w:styleId="style15" w:type="character">
    <w:name w:val="Default Paragraph Font"/>
    <w:next w:val="style15"/>
    <w:rPr/>
  </w:style>
  <w:style w:styleId="style16" w:type="character">
    <w:name w:val="Texte de bulles Car"/>
    <w:basedOn w:val="style15"/>
    <w:next w:val="style16"/>
    <w:rPr>
      <w:rFonts w:ascii="Tahoma" w:cs="Tahoma" w:hAnsi="Tahoma"/>
      <w:sz w:val="16"/>
      <w:szCs w:val="16"/>
    </w:rPr>
  </w:style>
  <w:style w:styleId="style17" w:type="character">
    <w:name w:val="Titre 2 Car"/>
    <w:basedOn w:val="style15"/>
    <w:next w:val="style17"/>
    <w:rPr>
      <w:rFonts w:ascii="Times New Roman" w:cs="Times New Roman" w:eastAsia="Times New Roman" w:hAnsi="Times New Roman"/>
      <w:b/>
      <w:sz w:val="20"/>
      <w:szCs w:val="24"/>
      <w:lang w:eastAsia="fr-FR"/>
    </w:rPr>
  </w:style>
  <w:style w:styleId="style18" w:type="character">
    <w:name w:val="ListLabel 1"/>
    <w:next w:val="style18"/>
    <w:rPr>
      <w:rFonts w:cs="Courier New"/>
    </w:rPr>
  </w:style>
  <w:style w:styleId="style19" w:type="character">
    <w:name w:val="ListLabel 2"/>
    <w:next w:val="style19"/>
    <w:rPr>
      <w:rFonts w:cs="Calibri"/>
    </w:rPr>
  </w:style>
  <w:style w:styleId="style20" w:type="character">
    <w:name w:val="ListLabel 3"/>
    <w:next w:val="style20"/>
    <w:rPr>
      <w:color w:val="000000"/>
    </w:rPr>
  </w:style>
  <w:style w:styleId="style21" w:type="paragraph">
    <w:name w:val="Titre"/>
    <w:basedOn w:val="style0"/>
    <w:next w:val="style22"/>
    <w:pPr>
      <w:keepNext/>
      <w:spacing w:after="120" w:before="240"/>
    </w:pPr>
    <w:rPr>
      <w:rFonts w:ascii="Arial" w:cs="Mangal" w:eastAsia="Microsoft YaHei" w:hAnsi="Arial"/>
      <w:sz w:val="28"/>
      <w:szCs w:val="28"/>
    </w:rPr>
  </w:style>
  <w:style w:styleId="style22" w:type="paragraph">
    <w:name w:val="Corps de texte"/>
    <w:basedOn w:val="style0"/>
    <w:next w:val="style22"/>
    <w:pPr>
      <w:spacing w:after="120" w:before="0"/>
    </w:pPr>
    <w:rPr/>
  </w:style>
  <w:style w:styleId="style23" w:type="paragraph">
    <w:name w:val="Liste"/>
    <w:basedOn w:val="style22"/>
    <w:next w:val="style23"/>
    <w:pPr/>
    <w:rPr>
      <w:rFonts w:cs="Mangal"/>
    </w:rPr>
  </w:style>
  <w:style w:styleId="style24" w:type="paragraph">
    <w:name w:val="Légende"/>
    <w:basedOn w:val="style0"/>
    <w:next w:val="style24"/>
    <w:pPr>
      <w:suppressLineNumbers/>
      <w:spacing w:after="120" w:before="120"/>
    </w:pPr>
    <w:rPr>
      <w:rFonts w:cs="Mangal"/>
      <w:i/>
      <w:iCs/>
      <w:sz w:val="24"/>
      <w:szCs w:val="24"/>
    </w:rPr>
  </w:style>
  <w:style w:styleId="style25" w:type="paragraph">
    <w:name w:val="Index"/>
    <w:basedOn w:val="style0"/>
    <w:next w:val="style25"/>
    <w:pPr>
      <w:suppressLineNumbers/>
    </w:pPr>
    <w:rPr>
      <w:rFonts w:cs="Mangal"/>
    </w:rPr>
  </w:style>
  <w:style w:styleId="style26" w:type="paragraph">
    <w:name w:val="List Paragraph"/>
    <w:basedOn w:val="style0"/>
    <w:next w:val="style26"/>
    <w:pPr>
      <w:ind w:hanging="0" w:left="720" w:right="0"/>
    </w:pPr>
    <w:rPr/>
  </w:style>
  <w:style w:styleId="style27" w:type="paragraph">
    <w:name w:val="Balloon Text"/>
    <w:basedOn w:val="style0"/>
    <w:next w:val="style27"/>
    <w:pPr>
      <w:spacing w:after="0" w:before="0" w:line="100" w:lineRule="atLeas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160</TotalTime>
  <Application>LibreOffice/3.4$Win32 LibreOffice_project/340m1$Build-302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2013-12-15T13:25:00.00Z</dcterms:created>
  <dc:creator>Pasteur RESON Charly</dc:creator>
  <cp:lastModifiedBy>Pasteur Charly RESON</cp:lastModifiedBy>
  <cp:lastPrinted>2012-12-13T17:24:00.00Z</cp:lastPrinted>
  <dcterms:modified xsi:type="dcterms:W3CDTF">2013-12-25T12:47:00.00Z</dcterms:modified>
  <cp:revision>9</cp:revision>
</cp:coreProperties>
</file>